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D6" w:rsidRPr="006025D6" w:rsidRDefault="006025D6" w:rsidP="006025D6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6025D6" w:rsidRPr="006025D6" w:rsidRDefault="006025D6" w:rsidP="006025D6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6025D6" w:rsidRPr="006025D6" w:rsidRDefault="006025D6" w:rsidP="006025D6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025D6" w:rsidRPr="006025D6" w:rsidRDefault="006025D6" w:rsidP="006025D6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6025D6" w:rsidRPr="006025D6" w:rsidRDefault="00D6217C" w:rsidP="006025D6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D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25D6" w:rsidRPr="006025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февраля </w:t>
      </w:r>
      <w:r w:rsidR="006025D6" w:rsidRPr="0060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545</w:t>
      </w:r>
      <w:bookmarkStart w:id="0" w:name="_GoBack"/>
      <w:bookmarkEnd w:id="0"/>
      <w:r w:rsidR="006025D6" w:rsidRPr="00602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6BF0" w:rsidRDefault="00AF6BF0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5D6" w:rsidRDefault="006025D6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01E2" w:rsidRPr="005301E2" w:rsidRDefault="005301E2" w:rsidP="00C507C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1E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6025D6" w:rsidRPr="006025D6" w:rsidRDefault="006025D6" w:rsidP="006025D6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5D6">
        <w:rPr>
          <w:rFonts w:ascii="Times New Roman" w:hAnsi="Times New Roman" w:cs="Times New Roman"/>
          <w:b/>
          <w:sz w:val="28"/>
          <w:szCs w:val="28"/>
        </w:rPr>
        <w:t xml:space="preserve">О подведении итогов районного конкурса на звание </w:t>
      </w:r>
    </w:p>
    <w:p w:rsidR="005301E2" w:rsidRPr="005301E2" w:rsidRDefault="006025D6" w:rsidP="006025D6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25D6">
        <w:rPr>
          <w:rFonts w:ascii="Times New Roman" w:hAnsi="Times New Roman" w:cs="Times New Roman"/>
          <w:b/>
          <w:sz w:val="28"/>
          <w:szCs w:val="28"/>
        </w:rPr>
        <w:t>«Лучший орган территориального общественного самоуправления муниципального образования  Кавказский район» в 2017 году</w:t>
      </w:r>
      <w:r w:rsidR="005301E2" w:rsidRPr="005301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1E2" w:rsidRPr="005301E2" w:rsidRDefault="005301E2" w:rsidP="00C507C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7C5" w:rsidRDefault="00C507C5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7C5">
        <w:rPr>
          <w:rFonts w:ascii="Times New Roman" w:hAnsi="Times New Roman" w:cs="Times New Roman"/>
          <w:sz w:val="28"/>
          <w:szCs w:val="28"/>
        </w:rPr>
        <w:t>По итогам районного конкурса на звание «Лучший орган территориального общественного самоуправле</w:t>
      </w:r>
      <w:r w:rsidR="00B91D5D">
        <w:rPr>
          <w:rFonts w:ascii="Times New Roman" w:hAnsi="Times New Roman" w:cs="Times New Roman"/>
          <w:sz w:val="28"/>
          <w:szCs w:val="28"/>
        </w:rPr>
        <w:t xml:space="preserve">ния муниципального образования </w:t>
      </w:r>
      <w:r w:rsidRPr="00C507C5">
        <w:rPr>
          <w:rFonts w:ascii="Times New Roman" w:hAnsi="Times New Roman" w:cs="Times New Roman"/>
          <w:sz w:val="28"/>
          <w:szCs w:val="28"/>
        </w:rPr>
        <w:t>Кавказский район» в 2017 году</w:t>
      </w:r>
      <w:r>
        <w:rPr>
          <w:rFonts w:ascii="Times New Roman" w:hAnsi="Times New Roman" w:cs="Times New Roman"/>
          <w:sz w:val="28"/>
          <w:szCs w:val="28"/>
        </w:rPr>
        <w:t xml:space="preserve"> первое место занял ТОС № 2 </w:t>
      </w:r>
      <w:r w:rsidRPr="00C507C5">
        <w:rPr>
          <w:rFonts w:ascii="Times New Roman" w:hAnsi="Times New Roman" w:cs="Times New Roman"/>
          <w:sz w:val="28"/>
          <w:szCs w:val="28"/>
        </w:rPr>
        <w:t>Мирского сельского поселения Кавказского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07C5" w:rsidRPr="00C507C5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07C5">
        <w:rPr>
          <w:rFonts w:ascii="Times New Roman" w:hAnsi="Times New Roman" w:cs="Times New Roman"/>
          <w:sz w:val="28"/>
          <w:szCs w:val="28"/>
        </w:rPr>
        <w:t xml:space="preserve">Всего на территории Мирского сельского поселения зарегистрировано 11 органов территориального общественного самоуправления. В ТОС №2 </w:t>
      </w:r>
      <w:r w:rsidR="00C507C5">
        <w:rPr>
          <w:rFonts w:ascii="Times New Roman" w:hAnsi="Times New Roman" w:cs="Times New Roman"/>
          <w:sz w:val="28"/>
          <w:szCs w:val="28"/>
        </w:rPr>
        <w:t xml:space="preserve"> </w:t>
      </w:r>
      <w:r w:rsidRPr="00C507C5">
        <w:rPr>
          <w:rFonts w:ascii="Times New Roman" w:hAnsi="Times New Roman" w:cs="Times New Roman"/>
          <w:sz w:val="28"/>
          <w:szCs w:val="28"/>
          <w:lang w:eastAsia="ru-RU"/>
        </w:rPr>
        <w:t>входит 318</w:t>
      </w:r>
      <w:r w:rsidRPr="00C507C5">
        <w:rPr>
          <w:rFonts w:ascii="Times New Roman" w:hAnsi="Times New Roman" w:cs="Times New Roman"/>
          <w:sz w:val="28"/>
          <w:szCs w:val="28"/>
        </w:rPr>
        <w:t xml:space="preserve"> </w:t>
      </w:r>
      <w:r w:rsidRPr="00C507C5">
        <w:rPr>
          <w:rFonts w:ascii="Times New Roman" w:hAnsi="Times New Roman" w:cs="Times New Roman"/>
          <w:sz w:val="28"/>
          <w:szCs w:val="28"/>
          <w:lang w:eastAsia="ru-RU"/>
        </w:rPr>
        <w:t>дворов, они расположены по улицам: Ленина, Дорожная, Степная, Садов</w:t>
      </w:r>
      <w:r w:rsidR="00C507C5">
        <w:rPr>
          <w:rFonts w:ascii="Times New Roman" w:hAnsi="Times New Roman" w:cs="Times New Roman"/>
          <w:sz w:val="28"/>
          <w:szCs w:val="28"/>
          <w:lang w:eastAsia="ru-RU"/>
        </w:rPr>
        <w:t xml:space="preserve">ая, </w:t>
      </w:r>
      <w:r w:rsidRPr="00C507C5">
        <w:rPr>
          <w:rFonts w:ascii="Times New Roman" w:hAnsi="Times New Roman" w:cs="Times New Roman"/>
          <w:sz w:val="28"/>
          <w:szCs w:val="28"/>
          <w:lang w:eastAsia="ru-RU"/>
        </w:rPr>
        <w:t>им. Дзержинского и по переулку Пионерскому. Общее количество жителей, проживающих на территории участка</w:t>
      </w:r>
      <w:r w:rsidR="00C507C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507C5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около 736 человек.</w:t>
      </w:r>
    </w:p>
    <w:p w:rsidR="00C507C5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7C5">
        <w:rPr>
          <w:rFonts w:ascii="Times New Roman" w:hAnsi="Times New Roman" w:cs="Times New Roman"/>
          <w:sz w:val="28"/>
          <w:szCs w:val="28"/>
        </w:rPr>
        <w:t>На протяжении 7 лет председателем территориального общественного самоуправления</w:t>
      </w:r>
      <w:r w:rsidR="00C507C5">
        <w:rPr>
          <w:rFonts w:ascii="Times New Roman" w:hAnsi="Times New Roman" w:cs="Times New Roman"/>
          <w:sz w:val="28"/>
          <w:szCs w:val="28"/>
        </w:rPr>
        <w:t xml:space="preserve"> ТОС </w:t>
      </w:r>
      <w:r w:rsidRPr="00C507C5">
        <w:rPr>
          <w:rFonts w:ascii="Times New Roman" w:hAnsi="Times New Roman" w:cs="Times New Roman"/>
          <w:sz w:val="28"/>
          <w:szCs w:val="28"/>
        </w:rPr>
        <w:t>№</w:t>
      </w:r>
      <w:r w:rsidR="00B91D5D">
        <w:rPr>
          <w:rFonts w:ascii="Times New Roman" w:hAnsi="Times New Roman" w:cs="Times New Roman"/>
          <w:sz w:val="28"/>
          <w:szCs w:val="28"/>
        </w:rPr>
        <w:t xml:space="preserve"> </w:t>
      </w:r>
      <w:r w:rsidRPr="00C507C5">
        <w:rPr>
          <w:rFonts w:ascii="Times New Roman" w:hAnsi="Times New Roman" w:cs="Times New Roman"/>
          <w:sz w:val="28"/>
          <w:szCs w:val="28"/>
        </w:rPr>
        <w:t>2 является Лисицкая Галина Николаевна.</w:t>
      </w:r>
      <w:r w:rsidRPr="00C507C5">
        <w:rPr>
          <w:rFonts w:ascii="Times New Roman" w:hAnsi="Times New Roman" w:cs="Times New Roman"/>
          <w:color w:val="000000"/>
          <w:sz w:val="28"/>
          <w:szCs w:val="28"/>
        </w:rPr>
        <w:t xml:space="preserve"> Она – человек с активной жизненной позицией, хороший организатор, полна идей и планов, пользуется заслуженным авторитетом,</w:t>
      </w:r>
      <w:r w:rsidR="00B91D5D">
        <w:rPr>
          <w:rFonts w:ascii="Times New Roman" w:hAnsi="Times New Roman" w:cs="Times New Roman"/>
          <w:color w:val="000000"/>
          <w:sz w:val="28"/>
          <w:szCs w:val="28"/>
        </w:rPr>
        <w:t xml:space="preserve"> как у жителей поселка, так и у руководителей в районе. Галина Николаевна</w:t>
      </w:r>
      <w:r w:rsidRPr="00C507C5">
        <w:rPr>
          <w:rFonts w:ascii="Times New Roman" w:hAnsi="Times New Roman" w:cs="Times New Roman"/>
          <w:color w:val="000000"/>
          <w:sz w:val="28"/>
          <w:szCs w:val="28"/>
        </w:rPr>
        <w:t xml:space="preserve"> к своей р</w:t>
      </w:r>
      <w:r w:rsidR="00B91D5D">
        <w:rPr>
          <w:rFonts w:ascii="Times New Roman" w:hAnsi="Times New Roman" w:cs="Times New Roman"/>
          <w:color w:val="000000"/>
          <w:sz w:val="28"/>
          <w:szCs w:val="28"/>
        </w:rPr>
        <w:t xml:space="preserve">аботе относится добросовестно, </w:t>
      </w:r>
      <w:r w:rsidRPr="00C507C5">
        <w:rPr>
          <w:rFonts w:ascii="Times New Roman" w:hAnsi="Times New Roman" w:cs="Times New Roman"/>
          <w:color w:val="000000"/>
          <w:sz w:val="28"/>
          <w:szCs w:val="28"/>
        </w:rPr>
        <w:t>с инициативо</w:t>
      </w:r>
      <w:r w:rsidR="00B91D5D">
        <w:rPr>
          <w:rFonts w:ascii="Times New Roman" w:hAnsi="Times New Roman" w:cs="Times New Roman"/>
          <w:color w:val="000000"/>
          <w:sz w:val="28"/>
          <w:szCs w:val="28"/>
        </w:rPr>
        <w:t>й,</w:t>
      </w:r>
      <w:r w:rsidRPr="00C507C5">
        <w:rPr>
          <w:rFonts w:ascii="Times New Roman" w:hAnsi="Times New Roman" w:cs="Times New Roman"/>
          <w:color w:val="000000"/>
          <w:sz w:val="28"/>
          <w:szCs w:val="28"/>
        </w:rPr>
        <w:t xml:space="preserve"> тесно взаимодействует </w:t>
      </w:r>
      <w:r w:rsidR="00B91D5D">
        <w:rPr>
          <w:rFonts w:ascii="Times New Roman" w:hAnsi="Times New Roman" w:cs="Times New Roman"/>
          <w:sz w:val="28"/>
          <w:szCs w:val="28"/>
        </w:rPr>
        <w:t xml:space="preserve">с органами местного </w:t>
      </w:r>
      <w:r w:rsidRPr="00C507C5">
        <w:rPr>
          <w:rFonts w:ascii="Times New Roman" w:hAnsi="Times New Roman" w:cs="Times New Roman"/>
          <w:sz w:val="28"/>
          <w:szCs w:val="28"/>
        </w:rPr>
        <w:t xml:space="preserve">самоуправления, проводит большую работу с населением. </w:t>
      </w:r>
    </w:p>
    <w:p w:rsidR="00C507C5" w:rsidRPr="00C507C5" w:rsidRDefault="00B91D5D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в 2017 году</w:t>
      </w:r>
      <w:r w:rsidR="005301E2" w:rsidRPr="00C507C5">
        <w:rPr>
          <w:rFonts w:ascii="Times New Roman" w:hAnsi="Times New Roman" w:cs="Times New Roman"/>
          <w:sz w:val="28"/>
          <w:szCs w:val="28"/>
        </w:rPr>
        <w:t xml:space="preserve"> в Мирском сельском поселении было</w:t>
      </w:r>
      <w:r>
        <w:rPr>
          <w:rFonts w:ascii="Times New Roman" w:hAnsi="Times New Roman" w:cs="Times New Roman"/>
          <w:sz w:val="28"/>
          <w:szCs w:val="28"/>
        </w:rPr>
        <w:t xml:space="preserve"> проведено семь сходов граждан,</w:t>
      </w:r>
      <w:r w:rsidR="005301E2" w:rsidRPr="00C507C5">
        <w:rPr>
          <w:rFonts w:ascii="Times New Roman" w:hAnsi="Times New Roman" w:cs="Times New Roman"/>
          <w:sz w:val="28"/>
          <w:szCs w:val="28"/>
        </w:rPr>
        <w:t xml:space="preserve"> на которых рассматривались различные вопросы, принимались наказы жителей, заслушивались от</w:t>
      </w:r>
      <w:r>
        <w:rPr>
          <w:rFonts w:ascii="Times New Roman" w:hAnsi="Times New Roman" w:cs="Times New Roman"/>
          <w:sz w:val="28"/>
          <w:szCs w:val="28"/>
        </w:rPr>
        <w:t>четы главы поселения, депутатов</w:t>
      </w:r>
      <w:r w:rsidR="005301E2" w:rsidRPr="00C507C5">
        <w:rPr>
          <w:rFonts w:ascii="Times New Roman" w:hAnsi="Times New Roman" w:cs="Times New Roman"/>
          <w:sz w:val="28"/>
          <w:szCs w:val="28"/>
        </w:rPr>
        <w:t xml:space="preserve"> о проделанной работе</w:t>
      </w:r>
      <w:r w:rsidR="005301E2" w:rsidRPr="00C507C5">
        <w:rPr>
          <w:rFonts w:ascii="Times New Roman" w:hAnsi="Times New Roman" w:cs="Times New Roman"/>
          <w:color w:val="000000"/>
          <w:sz w:val="28"/>
          <w:szCs w:val="28"/>
        </w:rPr>
        <w:t xml:space="preserve">. Многое было сделано по инициативе </w:t>
      </w:r>
      <w:r w:rsidR="005301E2" w:rsidRPr="00C507C5">
        <w:rPr>
          <w:rFonts w:ascii="Times New Roman" w:hAnsi="Times New Roman" w:cs="Times New Roman"/>
          <w:sz w:val="28"/>
          <w:szCs w:val="28"/>
        </w:rPr>
        <w:t>Галины Николаевны и</w:t>
      </w:r>
      <w:r>
        <w:rPr>
          <w:rFonts w:ascii="Times New Roman" w:hAnsi="Times New Roman" w:cs="Times New Roman"/>
          <w:sz w:val="28"/>
          <w:szCs w:val="28"/>
        </w:rPr>
        <w:t xml:space="preserve"> жителей ее ТОС № 2,</w:t>
      </w:r>
      <w:r w:rsidR="005301E2" w:rsidRPr="00C507C5">
        <w:rPr>
          <w:rFonts w:ascii="Times New Roman" w:hAnsi="Times New Roman" w:cs="Times New Roman"/>
          <w:sz w:val="28"/>
          <w:szCs w:val="28"/>
        </w:rPr>
        <w:t xml:space="preserve"> а такж</w:t>
      </w:r>
      <w:r>
        <w:rPr>
          <w:rFonts w:ascii="Times New Roman" w:hAnsi="Times New Roman" w:cs="Times New Roman"/>
          <w:sz w:val="28"/>
          <w:szCs w:val="28"/>
        </w:rPr>
        <w:t xml:space="preserve">е с их активным участием </w:t>
      </w:r>
      <w:r w:rsidR="00C507C5">
        <w:rPr>
          <w:rFonts w:ascii="Times New Roman" w:hAnsi="Times New Roman" w:cs="Times New Roman"/>
          <w:sz w:val="28"/>
          <w:szCs w:val="28"/>
        </w:rPr>
        <w:t>это и</w:t>
      </w:r>
      <w:r w:rsidR="005301E2" w:rsidRPr="00C50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благоустройство территории,</w:t>
      </w:r>
      <w:r w:rsidR="005301E2" w:rsidRPr="00C507C5"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строительство газопровода низког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давления по ул. Дзержинского, «ямочный </w:t>
      </w:r>
      <w:r w:rsidR="005301E2" w:rsidRPr="00C507C5">
        <w:rPr>
          <w:rFonts w:ascii="Times New Roman" w:hAnsi="Times New Roman" w:cs="Times New Roman"/>
          <w:color w:val="000000"/>
          <w:sz w:val="28"/>
          <w:szCs w:val="28"/>
        </w:rPr>
        <w:t>ремонт» по улицам Садовой, 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нина, подсыпка и грейдирование </w:t>
      </w:r>
      <w:r w:rsidR="005301E2" w:rsidRPr="00C507C5">
        <w:rPr>
          <w:rFonts w:ascii="Times New Roman" w:hAnsi="Times New Roman" w:cs="Times New Roman"/>
          <w:color w:val="000000"/>
          <w:sz w:val="28"/>
          <w:szCs w:val="28"/>
        </w:rPr>
        <w:t>гравийной дороги по ул. Дзержинского.</w:t>
      </w:r>
      <w:r w:rsidR="005301E2" w:rsidRPr="00C507C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C507C5" w:rsidRPr="00C507C5" w:rsidRDefault="00B91D5D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Хочется отметить тот факт,</w:t>
      </w:r>
      <w:r w:rsidR="005301E2" w:rsidRPr="00C507C5">
        <w:rPr>
          <w:rFonts w:ascii="Times New Roman" w:hAnsi="Times New Roman" w:cs="Times New Roman"/>
          <w:sz w:val="28"/>
          <w:szCs w:val="28"/>
        </w:rPr>
        <w:t xml:space="preserve"> что данный квартал является одним из самых лучших в посел</w:t>
      </w:r>
      <w:r>
        <w:rPr>
          <w:rFonts w:ascii="Times New Roman" w:hAnsi="Times New Roman" w:cs="Times New Roman"/>
          <w:sz w:val="28"/>
          <w:szCs w:val="28"/>
        </w:rPr>
        <w:t xml:space="preserve">ении, радуют взгляд </w:t>
      </w:r>
      <w:r w:rsidR="005301E2" w:rsidRPr="00C507C5">
        <w:rPr>
          <w:rFonts w:ascii="Times New Roman" w:hAnsi="Times New Roman" w:cs="Times New Roman"/>
          <w:sz w:val="28"/>
          <w:szCs w:val="28"/>
        </w:rPr>
        <w:t>и создают хорошее настроение ухоженные придомовые участки, красивые клумбы, чистые дворы, новые цветники, посаженные сельчанами. Жители ТОС № 2 – всегда активно участвуют в проведении субботников, собраний на квартале, праздничных и спортивных мероприятий.</w:t>
      </w:r>
    </w:p>
    <w:p w:rsidR="005301E2" w:rsidRPr="00C507C5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7C5">
        <w:rPr>
          <w:rFonts w:ascii="Times New Roman" w:hAnsi="Times New Roman" w:cs="Times New Roman"/>
          <w:sz w:val="28"/>
          <w:szCs w:val="28"/>
        </w:rPr>
        <w:t>По инициативе Лисицкой Г.Н. на территории ТОС №</w:t>
      </w:r>
      <w:r w:rsidR="00B91D5D">
        <w:rPr>
          <w:rFonts w:ascii="Times New Roman" w:hAnsi="Times New Roman" w:cs="Times New Roman"/>
          <w:sz w:val="28"/>
          <w:szCs w:val="28"/>
        </w:rPr>
        <w:t xml:space="preserve"> </w:t>
      </w:r>
      <w:r w:rsidRPr="00C507C5">
        <w:rPr>
          <w:rFonts w:ascii="Times New Roman" w:hAnsi="Times New Roman" w:cs="Times New Roman"/>
          <w:sz w:val="28"/>
          <w:szCs w:val="28"/>
        </w:rPr>
        <w:t xml:space="preserve">2 всегда организовываются и отмечаются праздники: «Широкая масленица», «Праздник </w:t>
      </w:r>
      <w:r w:rsidRPr="00C507C5">
        <w:rPr>
          <w:rFonts w:ascii="Times New Roman" w:hAnsi="Times New Roman" w:cs="Times New Roman"/>
          <w:sz w:val="28"/>
          <w:szCs w:val="28"/>
        </w:rPr>
        <w:lastRenderedPageBreak/>
        <w:t>Мира и Труда – 1 мая», «9 Мая – Великий День Победы», «День улицы», «День пожилого человека» и др.</w:t>
      </w:r>
    </w:p>
    <w:p w:rsidR="00C507C5" w:rsidRDefault="00B91D5D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конкурса </w:t>
      </w:r>
      <w:r w:rsidR="005301E2" w:rsidRPr="00566FFC">
        <w:rPr>
          <w:rFonts w:ascii="Times New Roman" w:hAnsi="Times New Roman" w:cs="Times New Roman"/>
          <w:sz w:val="28"/>
          <w:szCs w:val="28"/>
        </w:rPr>
        <w:t xml:space="preserve">2017 года второе место победителя было присуждено органу территориального общественного самоуправления № 4 Привольного сельского поселения, председателем которого является </w:t>
      </w:r>
      <w:proofErr w:type="spellStart"/>
      <w:r w:rsidR="005301E2" w:rsidRPr="00566FFC">
        <w:rPr>
          <w:rFonts w:ascii="Times New Roman" w:hAnsi="Times New Roman" w:cs="Times New Roman"/>
          <w:sz w:val="28"/>
          <w:szCs w:val="28"/>
        </w:rPr>
        <w:t>Смолянов</w:t>
      </w:r>
      <w:proofErr w:type="spellEnd"/>
      <w:r w:rsidR="005301E2" w:rsidRPr="00566FFC">
        <w:rPr>
          <w:rFonts w:ascii="Times New Roman" w:hAnsi="Times New Roman" w:cs="Times New Roman"/>
          <w:sz w:val="28"/>
          <w:szCs w:val="28"/>
        </w:rPr>
        <w:t xml:space="preserve"> Борис Николаевич</w:t>
      </w:r>
      <w:r>
        <w:rPr>
          <w:rFonts w:ascii="Times New Roman" w:hAnsi="Times New Roman" w:cs="Times New Roman"/>
          <w:sz w:val="28"/>
          <w:szCs w:val="28"/>
        </w:rPr>
        <w:t>.</w:t>
      </w:r>
      <w:r w:rsidR="005301E2" w:rsidRPr="00566FFC">
        <w:rPr>
          <w:rFonts w:ascii="Times New Roman" w:hAnsi="Times New Roman" w:cs="Times New Roman"/>
          <w:sz w:val="28"/>
          <w:szCs w:val="28"/>
        </w:rPr>
        <w:t xml:space="preserve"> </w:t>
      </w:r>
      <w:r w:rsidR="00562D67">
        <w:rPr>
          <w:rFonts w:ascii="Times New Roman" w:hAnsi="Times New Roman" w:cs="Times New Roman"/>
          <w:sz w:val="28"/>
          <w:szCs w:val="28"/>
        </w:rPr>
        <w:t xml:space="preserve">В </w:t>
      </w:r>
      <w:r w:rsidR="005301E2" w:rsidRPr="00566FFC">
        <w:rPr>
          <w:rFonts w:ascii="Times New Roman" w:hAnsi="Times New Roman" w:cs="Times New Roman"/>
          <w:sz w:val="28"/>
          <w:szCs w:val="28"/>
        </w:rPr>
        <w:t>ТОС</w:t>
      </w:r>
      <w:r w:rsidR="00562D67">
        <w:rPr>
          <w:rFonts w:ascii="Times New Roman" w:hAnsi="Times New Roman" w:cs="Times New Roman"/>
          <w:sz w:val="28"/>
          <w:szCs w:val="28"/>
        </w:rPr>
        <w:t xml:space="preserve"> № 4</w:t>
      </w:r>
      <w:r w:rsidR="005301E2" w:rsidRPr="00566FFC">
        <w:rPr>
          <w:rFonts w:ascii="Times New Roman" w:hAnsi="Times New Roman" w:cs="Times New Roman"/>
          <w:sz w:val="28"/>
          <w:szCs w:val="28"/>
        </w:rPr>
        <w:t xml:space="preserve"> входит 90 домовладений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5301E2" w:rsidRPr="00566FFC">
        <w:rPr>
          <w:rFonts w:ascii="Times New Roman" w:hAnsi="Times New Roman" w:cs="Times New Roman"/>
          <w:sz w:val="28"/>
          <w:szCs w:val="28"/>
        </w:rPr>
        <w:t xml:space="preserve">бщее количество жителей составляет 194 человека. </w:t>
      </w:r>
    </w:p>
    <w:p w:rsidR="00C507C5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 xml:space="preserve">Борис Николаевич </w:t>
      </w:r>
      <w:r w:rsidRPr="00566FFC">
        <w:rPr>
          <w:rFonts w:ascii="Times New Roman" w:hAnsi="Times New Roman" w:cs="Times New Roman"/>
          <w:sz w:val="28"/>
        </w:rPr>
        <w:t>на протяжении 16-ти лет</w:t>
      </w:r>
      <w:r w:rsidRPr="00566FFC">
        <w:rPr>
          <w:rFonts w:ascii="Times New Roman" w:hAnsi="Times New Roman" w:cs="Times New Roman"/>
          <w:sz w:val="28"/>
          <w:szCs w:val="28"/>
        </w:rPr>
        <w:t xml:space="preserve"> работает в тесном контакте с администрацией, участвуя в решении вопросов местного значения. К своей работе относится очень ответственно, знает все проблемные вопросы территории, зарекомендовал себя как человек-дела,  поэтому пользуется заслуженным уважением среди жителей. </w:t>
      </w:r>
      <w:r w:rsidRPr="00566FFC">
        <w:rPr>
          <w:rFonts w:ascii="Times New Roman" w:hAnsi="Times New Roman" w:cs="Times New Roman"/>
          <w:color w:val="000000"/>
          <w:sz w:val="28"/>
          <w:szCs w:val="28"/>
        </w:rPr>
        <w:t>Многие отмечают его отзывчивость и открытость к людям.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>Жители улицы регулярно привлекаются к наведению должного санитарного порядка, в том числе и по уничтожению сорной растительности.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6FFC">
        <w:rPr>
          <w:rFonts w:ascii="Times New Roman" w:hAnsi="Times New Roman" w:cs="Times New Roman"/>
          <w:sz w:val="28"/>
          <w:szCs w:val="28"/>
        </w:rPr>
        <w:t>Смолянов</w:t>
      </w:r>
      <w:proofErr w:type="spellEnd"/>
      <w:r w:rsidRPr="00566FFC">
        <w:rPr>
          <w:rFonts w:ascii="Times New Roman" w:hAnsi="Times New Roman" w:cs="Times New Roman"/>
          <w:sz w:val="28"/>
          <w:szCs w:val="28"/>
        </w:rPr>
        <w:t xml:space="preserve"> Борис Николаевич очень беспокоится об обеспечении охраны общественного порядка на своем квартале. Держит на контроле, оказывает помощь семьям, находящимся в трудной жизненной ситуации. С душой относится и проявляет беспокойство о ветеранах Великой Отечественной войны, ветеранах труда, тружениках тыла и жителях пожилого возраста. Жителям, не имеющим газового отопления, в обеспечении их своевременно углем, дровами и баллонным газом.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 xml:space="preserve">Администрация Привольного сельского поселения отмечает большую заинтересованность и участие </w:t>
      </w:r>
      <w:proofErr w:type="spellStart"/>
      <w:r w:rsidRPr="00566FFC">
        <w:rPr>
          <w:rFonts w:ascii="Times New Roman" w:hAnsi="Times New Roman" w:cs="Times New Roman"/>
          <w:sz w:val="28"/>
          <w:szCs w:val="28"/>
        </w:rPr>
        <w:t>Смоляно</w:t>
      </w:r>
      <w:r w:rsidR="00B91D5D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B91D5D">
        <w:rPr>
          <w:rFonts w:ascii="Times New Roman" w:hAnsi="Times New Roman" w:cs="Times New Roman"/>
          <w:sz w:val="28"/>
          <w:szCs w:val="28"/>
        </w:rPr>
        <w:t xml:space="preserve"> Б.Н. в проведении культурно-</w:t>
      </w:r>
      <w:r w:rsidRPr="00566FFC">
        <w:rPr>
          <w:rFonts w:ascii="Times New Roman" w:hAnsi="Times New Roman" w:cs="Times New Roman"/>
          <w:sz w:val="28"/>
          <w:szCs w:val="28"/>
        </w:rPr>
        <w:t xml:space="preserve">массовых мероприятий на территории поселения в честь «Дня Победы», в честь «Дня пожилого человека», «День поселения», «День Кавказского района». </w:t>
      </w:r>
    </w:p>
    <w:p w:rsidR="005301E2" w:rsidRPr="00566FFC" w:rsidRDefault="005301E2" w:rsidP="00084AA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6FFC">
        <w:rPr>
          <w:rFonts w:ascii="Times New Roman" w:hAnsi="Times New Roman" w:cs="Times New Roman"/>
          <w:color w:val="000000"/>
          <w:sz w:val="28"/>
          <w:szCs w:val="28"/>
        </w:rPr>
        <w:t xml:space="preserve">За время работы </w:t>
      </w:r>
      <w:proofErr w:type="spellStart"/>
      <w:r w:rsidRPr="00566FFC">
        <w:rPr>
          <w:rFonts w:ascii="Times New Roman" w:hAnsi="Times New Roman" w:cs="Times New Roman"/>
          <w:color w:val="000000"/>
          <w:sz w:val="28"/>
          <w:szCs w:val="28"/>
        </w:rPr>
        <w:t>Смолянов</w:t>
      </w:r>
      <w:proofErr w:type="spellEnd"/>
      <w:r w:rsidRPr="00566FFC">
        <w:rPr>
          <w:rFonts w:ascii="Times New Roman" w:hAnsi="Times New Roman" w:cs="Times New Roman"/>
          <w:color w:val="000000"/>
          <w:sz w:val="28"/>
          <w:szCs w:val="28"/>
        </w:rPr>
        <w:t xml:space="preserve"> Б.Н. зарекомендовал себя инициативным, ответственным и надежным, способным выполнять порученные задания в установленные сроки. </w:t>
      </w:r>
      <w:proofErr w:type="gramStart"/>
      <w:r w:rsidRPr="00566FFC">
        <w:rPr>
          <w:rFonts w:ascii="Times New Roman" w:hAnsi="Times New Roman" w:cs="Times New Roman"/>
          <w:color w:val="000000"/>
          <w:sz w:val="28"/>
          <w:szCs w:val="28"/>
        </w:rPr>
        <w:t>Доказал, что способен принимать решения в трудных ситуациях и нести ответственность за результат своей деятельности</w:t>
      </w:r>
      <w:r w:rsidR="00B91D5D">
        <w:rPr>
          <w:rFonts w:ascii="Times New Roman" w:hAnsi="Times New Roman" w:cs="Times New Roman"/>
          <w:color w:val="000000"/>
          <w:sz w:val="28"/>
          <w:szCs w:val="28"/>
        </w:rPr>
        <w:t>, д</w:t>
      </w:r>
      <w:r w:rsidRPr="00566FFC">
        <w:rPr>
          <w:rFonts w:ascii="Times New Roman" w:hAnsi="Times New Roman" w:cs="Times New Roman"/>
          <w:color w:val="000000"/>
          <w:sz w:val="28"/>
          <w:szCs w:val="28"/>
        </w:rPr>
        <w:t xml:space="preserve">оброжелателен и коммуникабелен. </w:t>
      </w:r>
      <w:proofErr w:type="gramEnd"/>
    </w:p>
    <w:p w:rsidR="005301E2" w:rsidRPr="00566FFC" w:rsidRDefault="00B91D5D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301E2" w:rsidRPr="00566FFC">
        <w:rPr>
          <w:rFonts w:ascii="Times New Roman" w:hAnsi="Times New Roman" w:cs="Times New Roman"/>
          <w:sz w:val="28"/>
          <w:szCs w:val="28"/>
        </w:rPr>
        <w:t>рган территориального общественного самоуправления №</w:t>
      </w:r>
      <w:r w:rsidR="00FA0AF7">
        <w:rPr>
          <w:rFonts w:ascii="Times New Roman" w:hAnsi="Times New Roman" w:cs="Times New Roman"/>
          <w:sz w:val="28"/>
          <w:szCs w:val="28"/>
        </w:rPr>
        <w:t xml:space="preserve"> </w:t>
      </w:r>
      <w:r w:rsidR="005301E2" w:rsidRPr="00566FFC">
        <w:rPr>
          <w:rFonts w:ascii="Times New Roman" w:hAnsi="Times New Roman" w:cs="Times New Roman"/>
          <w:sz w:val="28"/>
          <w:szCs w:val="28"/>
        </w:rPr>
        <w:t>17, Кавказского сельского поселения - председатель Баранова Александра Ивановна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D5D">
        <w:rPr>
          <w:rFonts w:ascii="Times New Roman" w:hAnsi="Times New Roman" w:cs="Times New Roman"/>
          <w:sz w:val="28"/>
          <w:szCs w:val="28"/>
        </w:rPr>
        <w:t>занял 3 место в конкурсе</w:t>
      </w:r>
      <w:r w:rsidR="005301E2" w:rsidRPr="00566FFC">
        <w:rPr>
          <w:rFonts w:ascii="Times New Roman" w:hAnsi="Times New Roman" w:cs="Times New Roman"/>
          <w:sz w:val="28"/>
          <w:szCs w:val="28"/>
        </w:rPr>
        <w:t>.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>В ТОС №</w:t>
      </w:r>
      <w:r w:rsidR="00FA0AF7">
        <w:rPr>
          <w:rFonts w:ascii="Times New Roman" w:hAnsi="Times New Roman" w:cs="Times New Roman"/>
          <w:sz w:val="28"/>
          <w:szCs w:val="28"/>
        </w:rPr>
        <w:t xml:space="preserve"> </w:t>
      </w:r>
      <w:r w:rsidRPr="00566FFC">
        <w:rPr>
          <w:rFonts w:ascii="Times New Roman" w:hAnsi="Times New Roman" w:cs="Times New Roman"/>
          <w:sz w:val="28"/>
          <w:szCs w:val="28"/>
        </w:rPr>
        <w:t xml:space="preserve">17 входят 55 домовладений расположенных в частном секторе по улице Малиновского. Общее количество жителей проживающих на территории ТОС, составляет около двухсот человек. 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>На протяжении семнадцати лет Баранова Александра Ивановна является руководителем территориального общ</w:t>
      </w:r>
      <w:r w:rsidR="00FA0AF7">
        <w:rPr>
          <w:rFonts w:ascii="Times New Roman" w:hAnsi="Times New Roman" w:cs="Times New Roman"/>
          <w:sz w:val="28"/>
          <w:szCs w:val="28"/>
        </w:rPr>
        <w:t xml:space="preserve">ественного самоуправления №17. </w:t>
      </w:r>
      <w:r w:rsidRPr="00566FFC">
        <w:rPr>
          <w:rFonts w:ascii="Times New Roman" w:hAnsi="Times New Roman" w:cs="Times New Roman"/>
          <w:sz w:val="28"/>
          <w:szCs w:val="28"/>
        </w:rPr>
        <w:t xml:space="preserve">По санитарному состоянию эта улица является одной из лучших в станице, цветущие клумбы, 10 индивидуальных домовладений  образцового содержания. Большая работа проводится с депутатами Совета муниципального образования Кавказский район и депутатами Кавказского сельского поселения. 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lastRenderedPageBreak/>
        <w:t>На территории ТОС в течение 2017 года было проведено 10 встреч, на которых принимались различные вопросы, касающиеся жизни поселения, принимались наказы избирателей, проводилась беседа по вопросам благоустройства и наведения санитарного порядка. С участковыми инспекторами, специалистами управления по социальной защиты населения, сотрудниками правоохранительных органов и специалистами администрации Кавказского сельского поселения проводятся совместные рейды по профилактике неблагополучных семей, трудных подростков.</w:t>
      </w:r>
      <w:r w:rsidRPr="00566FFC">
        <w:rPr>
          <w:rFonts w:ascii="Times New Roman" w:hAnsi="Times New Roman" w:cs="Times New Roman"/>
          <w:sz w:val="28"/>
          <w:szCs w:val="28"/>
        </w:rPr>
        <w:tab/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>Руководителем ТОС совместно с жителями был произведен ремонт дороги в гравийном исполнении за свой счёт, а глава Кавказского сельского поселения оказала помощь в предоставлении техники для грейдирования дороги по ул</w:t>
      </w:r>
      <w:proofErr w:type="gramStart"/>
      <w:r w:rsidRPr="00566FF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66FFC">
        <w:rPr>
          <w:rFonts w:ascii="Times New Roman" w:hAnsi="Times New Roman" w:cs="Times New Roman"/>
          <w:sz w:val="28"/>
          <w:szCs w:val="28"/>
        </w:rPr>
        <w:t xml:space="preserve">алиновского, также установлено 16 фонарей для освещения улицы.  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>Оказывается помощь в пределах компетенции органа территориального общественного самоуправления: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>- ветеранам Великой Отечественной войны, труженикам тыла</w:t>
      </w:r>
      <w:r w:rsidR="00FA0AF7">
        <w:rPr>
          <w:rFonts w:ascii="Times New Roman" w:hAnsi="Times New Roman" w:cs="Times New Roman"/>
          <w:sz w:val="28"/>
          <w:szCs w:val="28"/>
        </w:rPr>
        <w:t>;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 xml:space="preserve">- семье военнослужащего проходившего службу в  Афганистане; 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 xml:space="preserve">- ребёнку-инвалиду в семье </w:t>
      </w:r>
      <w:proofErr w:type="spellStart"/>
      <w:r w:rsidRPr="00566FFC">
        <w:rPr>
          <w:rFonts w:ascii="Times New Roman" w:hAnsi="Times New Roman" w:cs="Times New Roman"/>
          <w:sz w:val="28"/>
          <w:szCs w:val="28"/>
        </w:rPr>
        <w:t>Харатян</w:t>
      </w:r>
      <w:proofErr w:type="spellEnd"/>
      <w:r w:rsidRPr="00566FFC">
        <w:rPr>
          <w:rFonts w:ascii="Times New Roman" w:hAnsi="Times New Roman" w:cs="Times New Roman"/>
          <w:sz w:val="28"/>
          <w:szCs w:val="28"/>
        </w:rPr>
        <w:t>;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>- жителям, которые нуждаются в помощи и поддержке.</w:t>
      </w:r>
    </w:p>
    <w:p w:rsidR="005301E2" w:rsidRPr="00566FFC" w:rsidRDefault="005301E2" w:rsidP="00084A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FFC">
        <w:rPr>
          <w:rFonts w:ascii="Times New Roman" w:hAnsi="Times New Roman" w:cs="Times New Roman"/>
          <w:sz w:val="28"/>
          <w:szCs w:val="28"/>
        </w:rPr>
        <w:t>Руководитель ТОС и жители принимают участие во всех субботниках, проводимых на территории Кавказского сельского поселения. Организовывают культурно-массовые мероприятия, посвящённые 9 Мая (украшают улицу к празднику шарами, флажками и т.д.), День семьи, День рождения улицы и т.д.</w:t>
      </w:r>
    </w:p>
    <w:p w:rsidR="005301E2" w:rsidRDefault="005301E2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2D67" w:rsidRDefault="00562D67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4AAB" w:rsidRDefault="00562D67" w:rsidP="00562D6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62D6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84AAB" w:rsidRDefault="00084AAB" w:rsidP="00562D6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62D67" w:rsidRPr="00562D67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D67" w:rsidRPr="00562D67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62D67" w:rsidRPr="00562D67" w:rsidRDefault="00562D67" w:rsidP="00562D6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62D67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562D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84AAB">
        <w:rPr>
          <w:rFonts w:ascii="Times New Roman" w:hAnsi="Times New Roman" w:cs="Times New Roman"/>
          <w:sz w:val="28"/>
          <w:szCs w:val="28"/>
        </w:rPr>
        <w:tab/>
      </w:r>
      <w:r w:rsidR="00084AAB">
        <w:rPr>
          <w:rFonts w:ascii="Times New Roman" w:hAnsi="Times New Roman" w:cs="Times New Roman"/>
          <w:sz w:val="28"/>
          <w:szCs w:val="28"/>
        </w:rPr>
        <w:tab/>
      </w:r>
      <w:r w:rsidR="00084AAB">
        <w:rPr>
          <w:rFonts w:ascii="Times New Roman" w:hAnsi="Times New Roman" w:cs="Times New Roman"/>
          <w:sz w:val="28"/>
          <w:szCs w:val="28"/>
        </w:rPr>
        <w:tab/>
      </w:r>
      <w:r w:rsidR="00084AAB">
        <w:rPr>
          <w:rFonts w:ascii="Times New Roman" w:hAnsi="Times New Roman" w:cs="Times New Roman"/>
          <w:sz w:val="28"/>
          <w:szCs w:val="28"/>
        </w:rPr>
        <w:tab/>
      </w:r>
      <w:r w:rsidR="00084AAB">
        <w:rPr>
          <w:rFonts w:ascii="Times New Roman" w:hAnsi="Times New Roman" w:cs="Times New Roman"/>
          <w:sz w:val="28"/>
          <w:szCs w:val="28"/>
        </w:rPr>
        <w:tab/>
      </w:r>
      <w:r w:rsidR="006025D6">
        <w:rPr>
          <w:rFonts w:ascii="Times New Roman" w:hAnsi="Times New Roman" w:cs="Times New Roman"/>
          <w:sz w:val="28"/>
          <w:szCs w:val="28"/>
        </w:rPr>
        <w:t xml:space="preserve">    </w:t>
      </w:r>
      <w:r w:rsidRPr="00562D67">
        <w:rPr>
          <w:rFonts w:ascii="Times New Roman" w:hAnsi="Times New Roman" w:cs="Times New Roman"/>
          <w:sz w:val="28"/>
          <w:szCs w:val="28"/>
        </w:rPr>
        <w:t>О.М. Ляхов</w:t>
      </w:r>
    </w:p>
    <w:sectPr w:rsidR="00562D67" w:rsidRPr="00562D67" w:rsidSect="006025D6">
      <w:pgSz w:w="11906" w:h="16838"/>
      <w:pgMar w:top="1418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1E2"/>
    <w:rsid w:val="00084AAB"/>
    <w:rsid w:val="005301E2"/>
    <w:rsid w:val="00562D67"/>
    <w:rsid w:val="00566FFC"/>
    <w:rsid w:val="006025D6"/>
    <w:rsid w:val="00795C37"/>
    <w:rsid w:val="00AF6BF0"/>
    <w:rsid w:val="00B25C76"/>
    <w:rsid w:val="00B91D5D"/>
    <w:rsid w:val="00C507C5"/>
    <w:rsid w:val="00D6217C"/>
    <w:rsid w:val="00FA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301E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95B62"/>
      <w:sz w:val="20"/>
      <w:szCs w:val="20"/>
      <w:lang w:eastAsia="ru-RU"/>
    </w:rPr>
  </w:style>
  <w:style w:type="character" w:customStyle="1" w:styleId="a4">
    <w:name w:val="Без интервала Знак"/>
    <w:link w:val="a5"/>
    <w:uiPriority w:val="1"/>
    <w:locked/>
    <w:rsid w:val="005301E2"/>
    <w:rPr>
      <w:rFonts w:ascii="Times New Roman" w:eastAsia="Calibri" w:hAnsi="Times New Roman" w:cs="Times New Roman"/>
      <w:sz w:val="28"/>
      <w:szCs w:val="28"/>
    </w:rPr>
  </w:style>
  <w:style w:type="paragraph" w:styleId="a5">
    <w:name w:val="No Spacing"/>
    <w:link w:val="a4"/>
    <w:uiPriority w:val="1"/>
    <w:qFormat/>
    <w:rsid w:val="005301E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0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25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IRINA-ORK</dc:creator>
  <cp:lastModifiedBy>Совет</cp:lastModifiedBy>
  <cp:revision>7</cp:revision>
  <cp:lastPrinted>2018-02-09T06:56:00Z</cp:lastPrinted>
  <dcterms:created xsi:type="dcterms:W3CDTF">2018-02-07T11:19:00Z</dcterms:created>
  <dcterms:modified xsi:type="dcterms:W3CDTF">2018-02-26T08:00:00Z</dcterms:modified>
</cp:coreProperties>
</file>